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ECB9D" w14:textId="77777777" w:rsidR="003233F9" w:rsidRDefault="003233F9">
      <w:pPr>
        <w:ind w:left="851" w:hanging="425"/>
      </w:pPr>
    </w:p>
    <w:p w14:paraId="743632C1" w14:textId="77777777" w:rsidR="00814A6A" w:rsidRDefault="00814A6A">
      <w:pPr>
        <w:ind w:left="851" w:hanging="425"/>
      </w:pPr>
      <w:r>
        <w:t>Egr. Sig. SINDACO</w:t>
      </w:r>
    </w:p>
    <w:p w14:paraId="5E460588" w14:textId="77777777" w:rsidR="00814A6A" w:rsidRDefault="00273339" w:rsidP="001E0B19">
      <w:pPr>
        <w:tabs>
          <w:tab w:val="left" w:pos="7512"/>
        </w:tabs>
        <w:ind w:left="851" w:hanging="425"/>
      </w:pPr>
      <w:r>
        <w:t>d</w:t>
      </w:r>
      <w:r w:rsidR="00814A6A">
        <w:t>el Comune di Soraga</w:t>
      </w:r>
      <w:r w:rsidR="0047471B">
        <w:t xml:space="preserve"> di Fassa</w:t>
      </w:r>
      <w:r w:rsidR="001E0B19">
        <w:tab/>
        <w:t xml:space="preserve">marca </w:t>
      </w:r>
      <w:r w:rsidR="006F0846">
        <w:t xml:space="preserve">€ </w:t>
      </w:r>
      <w:r w:rsidR="00990A2F">
        <w:rPr>
          <w:b/>
        </w:rPr>
        <w:t>16</w:t>
      </w:r>
      <w:r w:rsidR="001E0B19" w:rsidRPr="001E0B19">
        <w:rPr>
          <w:b/>
        </w:rPr>
        <w:t>,</w:t>
      </w:r>
      <w:r w:rsidR="00990A2F">
        <w:rPr>
          <w:b/>
        </w:rPr>
        <w:t>00</w:t>
      </w:r>
      <w:r w:rsidR="001E0B19">
        <w:t xml:space="preserve"> </w:t>
      </w:r>
    </w:p>
    <w:p w14:paraId="3F4F1024" w14:textId="77777777" w:rsidR="00814A6A" w:rsidRDefault="00814A6A">
      <w:pPr>
        <w:ind w:left="851" w:hanging="425"/>
        <w:rPr>
          <w:smallCaps/>
        </w:rPr>
      </w:pPr>
      <w:r>
        <w:t xml:space="preserve">38030 </w:t>
      </w:r>
      <w:r w:rsidRPr="0047471B">
        <w:rPr>
          <w:b/>
          <w:u w:val="single"/>
        </w:rPr>
        <w:t xml:space="preserve">SORAGA </w:t>
      </w:r>
      <w:r w:rsidR="0047471B" w:rsidRPr="0047471B">
        <w:rPr>
          <w:b/>
          <w:u w:val="single"/>
        </w:rPr>
        <w:t>DI FASSA</w:t>
      </w:r>
      <w:r>
        <w:t xml:space="preserve"> (TN)</w:t>
      </w:r>
    </w:p>
    <w:p w14:paraId="572B17D5" w14:textId="77777777" w:rsidR="00814A6A" w:rsidRDefault="00814A6A">
      <w:pPr>
        <w:ind w:left="851" w:hanging="851"/>
      </w:pPr>
    </w:p>
    <w:p w14:paraId="2B3E2FA8" w14:textId="77777777" w:rsidR="00814A6A" w:rsidRDefault="00814A6A"/>
    <w:p w14:paraId="0BB6FB61" w14:textId="77777777" w:rsidR="00814A6A" w:rsidRDefault="00814A6A"/>
    <w:p w14:paraId="05D66653" w14:textId="77777777" w:rsidR="00814A6A" w:rsidRDefault="00814A6A">
      <w:pPr>
        <w:pStyle w:val="Rientrocorpodeltesto"/>
      </w:pPr>
      <w:r>
        <w:t>Il sottoscritto ________________________________________________________________ nato a ___________________________________________ il _____________________________ residente a ________________________________ in via _________________________________ dovendo addivenire ad atti di trasferimento, permuta (od altri: da indicare)____________________</w:t>
      </w:r>
    </w:p>
    <w:p w14:paraId="0D202678" w14:textId="77777777" w:rsidR="00814A6A" w:rsidRDefault="00814A6A">
      <w:pPr>
        <w:spacing w:line="360" w:lineRule="auto"/>
      </w:pPr>
    </w:p>
    <w:p w14:paraId="2570726E" w14:textId="77777777" w:rsidR="00814A6A" w:rsidRDefault="00814A6A">
      <w:pPr>
        <w:spacing w:line="360" w:lineRule="auto"/>
        <w:rPr>
          <w:b/>
        </w:rPr>
      </w:pPr>
      <w:r>
        <w:rPr>
          <w:b/>
        </w:rPr>
        <w:t>Nel caso di successione indicare:</w:t>
      </w:r>
    </w:p>
    <w:p w14:paraId="65E2BF93" w14:textId="77777777" w:rsidR="00814A6A" w:rsidRDefault="00814A6A">
      <w:pPr>
        <w:pStyle w:val="Intestazione"/>
        <w:tabs>
          <w:tab w:val="clear" w:pos="4819"/>
          <w:tab w:val="clear" w:pos="9638"/>
        </w:tabs>
        <w:spacing w:line="360" w:lineRule="auto"/>
      </w:pPr>
      <w:r>
        <w:t>- titolo del richiedente (tecnico incaricato, erede, ecc.) ____________________________________</w:t>
      </w:r>
    </w:p>
    <w:p w14:paraId="46DC4D88" w14:textId="77777777" w:rsidR="00814A6A" w:rsidRDefault="00814A6A">
      <w:pPr>
        <w:spacing w:line="360" w:lineRule="auto"/>
      </w:pPr>
      <w:r>
        <w:t>- domicilio e nr. telefonico _________________________________________________________</w:t>
      </w:r>
    </w:p>
    <w:p w14:paraId="0C97402A" w14:textId="77777777" w:rsidR="00814A6A" w:rsidRDefault="00814A6A">
      <w:pPr>
        <w:pStyle w:val="Titolo4"/>
        <w:ind w:left="0" w:firstLine="0"/>
        <w:jc w:val="both"/>
        <w:rPr>
          <w:b w:val="0"/>
          <w:sz w:val="24"/>
        </w:rPr>
      </w:pPr>
      <w:r>
        <w:rPr>
          <w:b w:val="0"/>
          <w:sz w:val="24"/>
        </w:rPr>
        <w:t>ai sensi e per gli effetti dell’Art. 18 della Legge 28.02.1985 (G.U. del 02.03.1985 nr. 53), con la presente</w:t>
      </w:r>
    </w:p>
    <w:p w14:paraId="218531FF" w14:textId="77777777" w:rsidR="00814A6A" w:rsidRDefault="00814A6A">
      <w:pPr>
        <w:pStyle w:val="Titolo4"/>
        <w:rPr>
          <w:sz w:val="24"/>
        </w:rPr>
      </w:pPr>
    </w:p>
    <w:p w14:paraId="0DDBD9F5" w14:textId="77777777" w:rsidR="00814A6A" w:rsidRDefault="00814A6A">
      <w:pPr>
        <w:pStyle w:val="Titolo4"/>
      </w:pPr>
      <w:r>
        <w:t>CHIEDE</w:t>
      </w:r>
    </w:p>
    <w:p w14:paraId="46454912" w14:textId="77777777" w:rsidR="00814A6A" w:rsidRDefault="00814A6A">
      <w:pPr>
        <w:spacing w:line="360" w:lineRule="auto"/>
      </w:pPr>
    </w:p>
    <w:p w14:paraId="6B1112CD" w14:textId="77777777" w:rsidR="00814A6A" w:rsidRDefault="00814A6A">
      <w:pPr>
        <w:spacing w:line="360" w:lineRule="auto"/>
      </w:pPr>
      <w:r>
        <w:t>il rilascio del Certificato di destinazione urbanistica contenente tutte le prescrizioni urbanistiche riguardanti le seguenti realità:</w:t>
      </w:r>
    </w:p>
    <w:p w14:paraId="090B2575" w14:textId="77777777" w:rsidR="00814A6A" w:rsidRDefault="00814A6A">
      <w:pPr>
        <w:spacing w:line="360" w:lineRule="auto"/>
      </w:pPr>
    </w:p>
    <w:p w14:paraId="0BA8AB09" w14:textId="77777777" w:rsidR="00814A6A" w:rsidRDefault="00814A6A">
      <w:pPr>
        <w:tabs>
          <w:tab w:val="left" w:pos="1843"/>
        </w:tabs>
        <w:spacing w:line="360" w:lineRule="auto"/>
        <w:ind w:left="1418" w:hanging="1418"/>
      </w:pPr>
      <w:r>
        <w:rPr>
          <w:sz w:val="16"/>
        </w:rPr>
        <w:t xml:space="preserve"> (barrare la casella)</w:t>
      </w:r>
      <w:r>
        <w:rPr>
          <w:sz w:val="16"/>
        </w:rPr>
        <w:tab/>
      </w:r>
      <w:r>
        <w:sym w:font="Monotype Sorts" w:char="F06F"/>
      </w:r>
      <w:r>
        <w:tab/>
      </w:r>
      <w:r>
        <w:rPr>
          <w:b/>
        </w:rPr>
        <w:t>C.C. Soraga I</w:t>
      </w:r>
    </w:p>
    <w:p w14:paraId="60B62E37" w14:textId="77777777" w:rsidR="00814A6A" w:rsidRDefault="00814A6A">
      <w:pPr>
        <w:spacing w:line="360" w:lineRule="auto"/>
      </w:pPr>
      <w:r>
        <w:t>p.ed.____________________________________________________________________________________________________________________________________________________________</w:t>
      </w:r>
    </w:p>
    <w:p w14:paraId="4817EBCA" w14:textId="77777777" w:rsidR="00814A6A" w:rsidRDefault="00814A6A">
      <w:pPr>
        <w:spacing w:line="360" w:lineRule="auto"/>
      </w:pPr>
      <w:r>
        <w:t>p.fond.__________________________________________________________________________________________________________________________________________________________</w:t>
      </w:r>
    </w:p>
    <w:p w14:paraId="58BD8F3B" w14:textId="77777777" w:rsidR="00814A6A" w:rsidRDefault="00814A6A">
      <w:pPr>
        <w:spacing w:line="360" w:lineRule="auto"/>
      </w:pPr>
    </w:p>
    <w:p w14:paraId="7B2CA505" w14:textId="77777777" w:rsidR="00814A6A" w:rsidRDefault="00814A6A">
      <w:pPr>
        <w:tabs>
          <w:tab w:val="left" w:pos="1843"/>
        </w:tabs>
        <w:spacing w:line="360" w:lineRule="auto"/>
        <w:ind w:left="1418" w:hanging="1418"/>
      </w:pPr>
      <w:r>
        <w:rPr>
          <w:sz w:val="16"/>
        </w:rPr>
        <w:t>(barrare la casella)</w:t>
      </w:r>
      <w:r>
        <w:rPr>
          <w:sz w:val="16"/>
        </w:rPr>
        <w:tab/>
      </w:r>
      <w:r>
        <w:sym w:font="Monotype Sorts" w:char="F06F"/>
      </w:r>
      <w:r>
        <w:tab/>
      </w:r>
      <w:r>
        <w:rPr>
          <w:b/>
        </w:rPr>
        <w:t>C.C. Soraga II</w:t>
      </w:r>
    </w:p>
    <w:p w14:paraId="7AC3A1CE" w14:textId="77777777" w:rsidR="00814A6A" w:rsidRDefault="00814A6A">
      <w:pPr>
        <w:spacing w:line="360" w:lineRule="auto"/>
      </w:pPr>
      <w:r>
        <w:t>p.ed.____________________________________________________________________________________________________________________________________________________________</w:t>
      </w:r>
    </w:p>
    <w:p w14:paraId="3E2358BE" w14:textId="77777777" w:rsidR="00814A6A" w:rsidRDefault="00814A6A">
      <w:pPr>
        <w:spacing w:line="360" w:lineRule="auto"/>
      </w:pPr>
      <w:r>
        <w:t>p.fond.__________________________________________________________________________________________________________________________________________________________</w:t>
      </w:r>
    </w:p>
    <w:p w14:paraId="6D104311" w14:textId="77777777" w:rsidR="00814A6A" w:rsidRDefault="00814A6A"/>
    <w:p w14:paraId="23E9DF69" w14:textId="77777777" w:rsidR="00814A6A" w:rsidRDefault="00814A6A">
      <w:pPr>
        <w:pStyle w:val="Intestazione"/>
        <w:tabs>
          <w:tab w:val="clear" w:pos="4819"/>
          <w:tab w:val="clear" w:pos="9638"/>
        </w:tabs>
      </w:pPr>
    </w:p>
    <w:p w14:paraId="5E2C78EA" w14:textId="77777777" w:rsidR="00814A6A" w:rsidRDefault="00814A6A">
      <w:pPr>
        <w:spacing w:line="360" w:lineRule="auto"/>
      </w:pPr>
      <w:r>
        <w:t>Data __________________</w:t>
      </w:r>
      <w:r>
        <w:tab/>
      </w:r>
      <w:r>
        <w:tab/>
      </w:r>
      <w:r>
        <w:tab/>
      </w:r>
      <w:r>
        <w:tab/>
      </w:r>
      <w:r>
        <w:tab/>
        <w:t>Firma __________________________</w:t>
      </w:r>
    </w:p>
    <w:p w14:paraId="6BDDC756" w14:textId="77777777" w:rsidR="001E26FF" w:rsidRDefault="001E26FF">
      <w:pPr>
        <w:spacing w:line="360" w:lineRule="auto"/>
      </w:pPr>
    </w:p>
    <w:p w14:paraId="2CB321C5" w14:textId="77777777" w:rsidR="001E26FF" w:rsidRDefault="001E26FF">
      <w:pPr>
        <w:spacing w:line="360" w:lineRule="auto"/>
      </w:pPr>
    </w:p>
    <w:p w14:paraId="1067E0D8" w14:textId="77777777" w:rsidR="001E26FF" w:rsidRPr="008F4678" w:rsidRDefault="001E26FF" w:rsidP="001E26FF">
      <w:pPr>
        <w:jc w:val="center"/>
        <w:rPr>
          <w:b/>
          <w:bCs/>
          <w:sz w:val="28"/>
          <w:szCs w:val="28"/>
        </w:rPr>
      </w:pPr>
      <w:r w:rsidRPr="008F4678">
        <w:rPr>
          <w:b/>
          <w:bCs/>
          <w:sz w:val="28"/>
          <w:szCs w:val="28"/>
        </w:rPr>
        <w:lastRenderedPageBreak/>
        <w:t>Informativa ai sensi degli articoli 13 e 14 del Regolamento UE 2016/679</w:t>
      </w:r>
    </w:p>
    <w:p w14:paraId="7C2985F2" w14:textId="77777777" w:rsidR="001E26FF" w:rsidRPr="008F4678" w:rsidRDefault="001E26FF" w:rsidP="001E26FF">
      <w:pPr>
        <w:rPr>
          <w:b/>
          <w:bCs/>
          <w:sz w:val="22"/>
          <w:szCs w:val="22"/>
        </w:rPr>
      </w:pPr>
    </w:p>
    <w:p w14:paraId="6004A00E" w14:textId="77777777" w:rsidR="001E26FF" w:rsidRPr="008F4678" w:rsidRDefault="001E26FF" w:rsidP="001E26FF">
      <w:pPr>
        <w:rPr>
          <w:sz w:val="22"/>
          <w:szCs w:val="22"/>
        </w:rPr>
      </w:pPr>
    </w:p>
    <w:p w14:paraId="2C7D1EC4" w14:textId="77777777" w:rsidR="001E26FF" w:rsidRPr="008F4678" w:rsidRDefault="001E26FF" w:rsidP="001E26FF">
      <w:pPr>
        <w:rPr>
          <w:sz w:val="22"/>
          <w:szCs w:val="22"/>
        </w:rPr>
      </w:pPr>
      <w:r w:rsidRPr="008F4678">
        <w:rPr>
          <w:sz w:val="22"/>
          <w:szCs w:val="22"/>
        </w:rPr>
        <w:t>Desideriamo informarLa che il Regolamento UE 2016/679 e il Decreto legislativo 196/2003 hanno ad oggetto la protezione delle persone fisiche con riguardo al trattamento dei dati personali. I dati personali sono raccolti esclusivamente per lo svolgimento dell'attività di competenza e per lo svolgimento di funzioni istituzionali. Il trattamento dei suoi dati personali sarà improntato al rispetto della normativa sulla protezione dei dati personali e, in particolare, ai principi di correttezza, liceità e trasparenza, di limitazione della conservazione, nonché di minimizzazione dei dati in conformità degli articoli 5 e 25 del Regolamento.</w:t>
      </w:r>
    </w:p>
    <w:p w14:paraId="57120B56" w14:textId="77777777" w:rsidR="001E26FF" w:rsidRPr="008F4678" w:rsidRDefault="001E26FF" w:rsidP="001E26FF">
      <w:pPr>
        <w:rPr>
          <w:sz w:val="22"/>
          <w:szCs w:val="22"/>
        </w:rPr>
      </w:pPr>
    </w:p>
    <w:p w14:paraId="6A49BCAE" w14:textId="77777777" w:rsidR="001E26FF" w:rsidRPr="008F4678" w:rsidRDefault="001E26FF" w:rsidP="001E26FF">
      <w:pPr>
        <w:rPr>
          <w:sz w:val="22"/>
          <w:szCs w:val="22"/>
        </w:rPr>
      </w:pPr>
      <w:r w:rsidRPr="008F4678">
        <w:rPr>
          <w:b/>
          <w:bCs/>
          <w:sz w:val="22"/>
          <w:szCs w:val="22"/>
        </w:rPr>
        <w:t>Titolare del trattamento</w:t>
      </w:r>
      <w:r w:rsidRPr="008F4678">
        <w:rPr>
          <w:sz w:val="22"/>
          <w:szCs w:val="22"/>
        </w:rPr>
        <w:t xml:space="preserve"> è il Comune di Soraga di Fassa, con sede in Soraga di Fassa, </w:t>
      </w:r>
      <w:proofErr w:type="spellStart"/>
      <w:r w:rsidRPr="008F4678">
        <w:rPr>
          <w:sz w:val="22"/>
          <w:szCs w:val="22"/>
        </w:rPr>
        <w:t>Stradon</w:t>
      </w:r>
      <w:proofErr w:type="spellEnd"/>
      <w:r w:rsidRPr="008F4678">
        <w:rPr>
          <w:sz w:val="22"/>
          <w:szCs w:val="22"/>
        </w:rPr>
        <w:t xml:space="preserve"> de Fascia n. 22, telefono 0462/768179, PEC: </w:t>
      </w:r>
      <w:hyperlink r:id="rId7" w:history="1">
        <w:r w:rsidRPr="008F4678">
          <w:rPr>
            <w:rStyle w:val="Collegamentoipertestuale"/>
            <w:sz w:val="22"/>
            <w:szCs w:val="22"/>
          </w:rPr>
          <w:t>comune@pec.comune.soraga.tn.it</w:t>
        </w:r>
      </w:hyperlink>
      <w:r w:rsidRPr="008F4678">
        <w:rPr>
          <w:sz w:val="22"/>
          <w:szCs w:val="22"/>
        </w:rPr>
        <w:t xml:space="preserve">, mail: </w:t>
      </w:r>
      <w:hyperlink r:id="rId8" w:history="1">
        <w:r w:rsidRPr="008F4678">
          <w:rPr>
            <w:rStyle w:val="Collegamentoipertestuale"/>
            <w:sz w:val="22"/>
            <w:szCs w:val="22"/>
          </w:rPr>
          <w:t>info@comune.soraga.tn.it</w:t>
        </w:r>
      </w:hyperlink>
      <w:r w:rsidRPr="008F4678">
        <w:rPr>
          <w:sz w:val="22"/>
          <w:szCs w:val="22"/>
        </w:rPr>
        <w:t xml:space="preserve">, indirizzo sito internet: </w:t>
      </w:r>
      <w:hyperlink r:id="rId9" w:history="1">
        <w:r w:rsidRPr="008F4678">
          <w:rPr>
            <w:rStyle w:val="Collegamentoipertestuale"/>
            <w:sz w:val="22"/>
            <w:szCs w:val="22"/>
          </w:rPr>
          <w:t>www.comune.soraga.tn.it</w:t>
        </w:r>
      </w:hyperlink>
      <w:r w:rsidRPr="008F4678">
        <w:rPr>
          <w:sz w:val="22"/>
          <w:szCs w:val="22"/>
        </w:rPr>
        <w:t xml:space="preserve"> </w:t>
      </w:r>
    </w:p>
    <w:p w14:paraId="29D84245" w14:textId="77777777" w:rsidR="001E26FF" w:rsidRPr="008F4678" w:rsidRDefault="001E26FF" w:rsidP="001E26FF">
      <w:pPr>
        <w:rPr>
          <w:sz w:val="22"/>
          <w:szCs w:val="22"/>
        </w:rPr>
      </w:pPr>
    </w:p>
    <w:p w14:paraId="6873097C" w14:textId="77777777" w:rsidR="001E26FF" w:rsidRPr="008F4678" w:rsidRDefault="001E26FF" w:rsidP="001E26FF">
      <w:pPr>
        <w:rPr>
          <w:sz w:val="22"/>
          <w:szCs w:val="22"/>
        </w:rPr>
      </w:pPr>
      <w:r w:rsidRPr="008F4678">
        <w:rPr>
          <w:b/>
          <w:bCs/>
          <w:sz w:val="22"/>
          <w:szCs w:val="22"/>
        </w:rPr>
        <w:t>Responsabile della protezione dei dati:</w:t>
      </w:r>
      <w:r w:rsidRPr="008F4678">
        <w:rPr>
          <w:sz w:val="22"/>
          <w:szCs w:val="22"/>
        </w:rPr>
        <w:t xml:space="preserve"> Consorzio dei Comuni Trentini, con sede in Trento, via Torre Verde 23, PEC: </w:t>
      </w:r>
      <w:hyperlink r:id="rId10" w:history="1">
        <w:r w:rsidRPr="008F4678">
          <w:rPr>
            <w:rStyle w:val="Collegamentoipertestuale"/>
            <w:sz w:val="22"/>
            <w:szCs w:val="22"/>
          </w:rPr>
          <w:t>consorzio@pec.comunitrentini.it</w:t>
        </w:r>
      </w:hyperlink>
      <w:r w:rsidRPr="008F4678">
        <w:rPr>
          <w:sz w:val="22"/>
          <w:szCs w:val="22"/>
        </w:rPr>
        <w:t xml:space="preserve">, </w:t>
      </w:r>
      <w:hyperlink r:id="rId11" w:history="1">
        <w:r w:rsidRPr="008F4678">
          <w:rPr>
            <w:rStyle w:val="Collegamentoipertestuale"/>
            <w:sz w:val="22"/>
            <w:szCs w:val="22"/>
          </w:rPr>
          <w:t>email: servizioRPD@comunitrentini.it,</w:t>
        </w:r>
      </w:hyperlink>
      <w:r w:rsidRPr="008F4678">
        <w:rPr>
          <w:sz w:val="22"/>
          <w:szCs w:val="22"/>
        </w:rPr>
        <w:t xml:space="preserve"> sito web: </w:t>
      </w:r>
      <w:hyperlink r:id="rId12" w:history="1">
        <w:r w:rsidRPr="008F4678">
          <w:rPr>
            <w:rStyle w:val="Collegamentoipertestuale"/>
            <w:sz w:val="22"/>
            <w:szCs w:val="22"/>
          </w:rPr>
          <w:t>www.comunitrentini.it</w:t>
        </w:r>
      </w:hyperlink>
      <w:r w:rsidRPr="008F4678">
        <w:rPr>
          <w:sz w:val="22"/>
          <w:szCs w:val="22"/>
        </w:rPr>
        <w:t>.;</w:t>
      </w:r>
    </w:p>
    <w:p w14:paraId="203FD1A2" w14:textId="77777777" w:rsidR="001E26FF" w:rsidRPr="008F4678" w:rsidRDefault="001E26FF" w:rsidP="001E26FF">
      <w:pPr>
        <w:rPr>
          <w:sz w:val="22"/>
          <w:szCs w:val="22"/>
        </w:rPr>
      </w:pPr>
    </w:p>
    <w:p w14:paraId="4B5A09CB" w14:textId="77777777" w:rsidR="001E26FF" w:rsidRPr="008F4678" w:rsidRDefault="001E26FF" w:rsidP="001E26FF">
      <w:pPr>
        <w:rPr>
          <w:sz w:val="22"/>
          <w:szCs w:val="22"/>
        </w:rPr>
      </w:pPr>
      <w:r w:rsidRPr="008F4678">
        <w:rPr>
          <w:b/>
          <w:bCs/>
          <w:sz w:val="22"/>
          <w:szCs w:val="22"/>
        </w:rPr>
        <w:t xml:space="preserve">Sono trattati: </w:t>
      </w:r>
      <w:r w:rsidRPr="008F4678">
        <w:rPr>
          <w:sz w:val="22"/>
          <w:szCs w:val="22"/>
        </w:rPr>
        <w:t>dati personali identificativi raccolti presso l’interessato.</w:t>
      </w:r>
    </w:p>
    <w:p w14:paraId="583697B2" w14:textId="77777777" w:rsidR="001E26FF" w:rsidRPr="008F4678" w:rsidRDefault="001E26FF" w:rsidP="001E26FF">
      <w:pPr>
        <w:rPr>
          <w:sz w:val="22"/>
          <w:szCs w:val="22"/>
        </w:rPr>
      </w:pPr>
    </w:p>
    <w:p w14:paraId="41667788" w14:textId="77777777" w:rsidR="001E26FF" w:rsidRPr="008F4678" w:rsidRDefault="001E26FF" w:rsidP="001E26FF">
      <w:pPr>
        <w:rPr>
          <w:sz w:val="22"/>
          <w:szCs w:val="22"/>
        </w:rPr>
      </w:pPr>
      <w:r w:rsidRPr="008F4678">
        <w:rPr>
          <w:b/>
          <w:bCs/>
          <w:sz w:val="22"/>
          <w:szCs w:val="22"/>
        </w:rPr>
        <w:t xml:space="preserve">Finalità del trattamento dei dati e base giuridica: </w:t>
      </w:r>
      <w:r w:rsidRPr="008F4678">
        <w:rPr>
          <w:sz w:val="22"/>
          <w:szCs w:val="22"/>
        </w:rPr>
        <w:t xml:space="preserve">i dati personali vengono raccolti e trattati per le seguenti attività: </w:t>
      </w:r>
      <w:r>
        <w:rPr>
          <w:sz w:val="22"/>
          <w:szCs w:val="22"/>
        </w:rPr>
        <w:t>rilascio certificato di destinazione urbanistica</w:t>
      </w:r>
      <w:r w:rsidRPr="008F4678">
        <w:rPr>
          <w:sz w:val="22"/>
          <w:szCs w:val="22"/>
        </w:rPr>
        <w:t>;</w:t>
      </w:r>
    </w:p>
    <w:p w14:paraId="13047D84" w14:textId="77777777" w:rsidR="001E26FF" w:rsidRPr="008F4678" w:rsidRDefault="001E26FF" w:rsidP="001E26FF">
      <w:pPr>
        <w:rPr>
          <w:sz w:val="22"/>
          <w:szCs w:val="22"/>
        </w:rPr>
      </w:pPr>
    </w:p>
    <w:p w14:paraId="2E4FF404" w14:textId="77777777" w:rsidR="001E26FF" w:rsidRPr="008F4678" w:rsidRDefault="001E26FF" w:rsidP="001E26FF">
      <w:pPr>
        <w:rPr>
          <w:sz w:val="22"/>
          <w:szCs w:val="22"/>
        </w:rPr>
      </w:pPr>
      <w:r w:rsidRPr="008F4678">
        <w:rPr>
          <w:b/>
          <w:bCs/>
          <w:sz w:val="22"/>
          <w:szCs w:val="22"/>
        </w:rPr>
        <w:t>Modalità del trattamento:</w:t>
      </w:r>
      <w:r w:rsidRPr="008F4678">
        <w:rPr>
          <w:sz w:val="22"/>
          <w:szCs w:val="22"/>
        </w:rPr>
        <w:t xml:space="preserve"> i dati vengono trattati con sistemi informatici e/o manuali attraverso procedure adeguate a garantire la sicurezza e la riservatezza degli stessi.</w:t>
      </w:r>
    </w:p>
    <w:p w14:paraId="4C5106BC" w14:textId="77777777" w:rsidR="001E26FF" w:rsidRPr="008F4678" w:rsidRDefault="001E26FF" w:rsidP="001E26FF">
      <w:pPr>
        <w:rPr>
          <w:sz w:val="22"/>
          <w:szCs w:val="22"/>
        </w:rPr>
      </w:pPr>
    </w:p>
    <w:p w14:paraId="5B7C267F" w14:textId="77777777" w:rsidR="001E26FF" w:rsidRPr="008F4678" w:rsidRDefault="001E26FF" w:rsidP="001E26FF">
      <w:pPr>
        <w:rPr>
          <w:sz w:val="22"/>
          <w:szCs w:val="22"/>
        </w:rPr>
      </w:pPr>
      <w:r w:rsidRPr="008F4678">
        <w:rPr>
          <w:b/>
          <w:bCs/>
          <w:sz w:val="22"/>
          <w:szCs w:val="22"/>
        </w:rPr>
        <w:t>I dati possono essere comunicati</w:t>
      </w:r>
      <w:r w:rsidRPr="008F4678">
        <w:rPr>
          <w:sz w:val="22"/>
          <w:szCs w:val="22"/>
        </w:rPr>
        <w:t xml:space="preserve"> ad altri soggetti, pubblici o privati che per legge o regolamento sono tenuti a conoscerli o possono conoscerli. I dati sono oggetto di diffusione ai sensi di legge (la pubblicazione su internet equivale a diffusione all’estero) e possono essere oggetto di trasferimento (delle banche dati) all’estero.</w:t>
      </w:r>
    </w:p>
    <w:p w14:paraId="44DDCBED" w14:textId="77777777" w:rsidR="001E26FF" w:rsidRPr="008F4678" w:rsidRDefault="001E26FF" w:rsidP="001E26FF">
      <w:pPr>
        <w:rPr>
          <w:sz w:val="22"/>
          <w:szCs w:val="22"/>
        </w:rPr>
      </w:pPr>
    </w:p>
    <w:p w14:paraId="0BE50B42" w14:textId="77777777" w:rsidR="001E26FF" w:rsidRPr="008F4678" w:rsidRDefault="001E26FF" w:rsidP="001E26FF">
      <w:pPr>
        <w:rPr>
          <w:sz w:val="22"/>
          <w:szCs w:val="22"/>
        </w:rPr>
      </w:pPr>
      <w:r w:rsidRPr="008F4678">
        <w:rPr>
          <w:b/>
          <w:bCs/>
          <w:sz w:val="22"/>
          <w:szCs w:val="22"/>
        </w:rPr>
        <w:t>I dati sono conservati</w:t>
      </w:r>
      <w:r w:rsidRPr="008F4678">
        <w:rPr>
          <w:sz w:val="22"/>
          <w:szCs w:val="22"/>
        </w:rPr>
        <w:t xml:space="preserve"> per il periodo strettamente necessario all’esecuzione del compito o della funzione di interesse pubblico e comunque a termini di legge. Il conferimento dei dati ha natura: obbligatoria. Non fornire i dati comporta non osservare obblighi di legge e/o impedire che l’Ente possa l’espletare le proprie funzioni istituzionali e/o erogare il servizio. I diritti dell'interessato sono: </w:t>
      </w:r>
    </w:p>
    <w:p w14:paraId="6CED9361" w14:textId="77777777" w:rsidR="001E26FF" w:rsidRPr="008F4678" w:rsidRDefault="001E26FF" w:rsidP="001E26FF">
      <w:pPr>
        <w:rPr>
          <w:sz w:val="22"/>
          <w:szCs w:val="22"/>
        </w:rPr>
      </w:pPr>
      <w:r w:rsidRPr="008F4678">
        <w:rPr>
          <w:sz w:val="22"/>
          <w:szCs w:val="22"/>
        </w:rPr>
        <w:t xml:space="preserve">- richiedere la conferma dell'esistenza o meno dei dati che lo riguardano; </w:t>
      </w:r>
    </w:p>
    <w:p w14:paraId="713BD71D" w14:textId="77777777" w:rsidR="001E26FF" w:rsidRPr="008F4678" w:rsidRDefault="001E26FF" w:rsidP="001E26FF">
      <w:pPr>
        <w:rPr>
          <w:sz w:val="22"/>
          <w:szCs w:val="22"/>
        </w:rPr>
      </w:pPr>
      <w:r w:rsidRPr="008F4678">
        <w:rPr>
          <w:sz w:val="22"/>
          <w:szCs w:val="22"/>
        </w:rPr>
        <w:t xml:space="preserve">- ottenere la loro comunicazione in forma intelligibile; </w:t>
      </w:r>
    </w:p>
    <w:p w14:paraId="1FB85C83" w14:textId="77777777" w:rsidR="001E26FF" w:rsidRPr="008F4678" w:rsidRDefault="001E26FF" w:rsidP="001E26FF">
      <w:pPr>
        <w:rPr>
          <w:sz w:val="22"/>
          <w:szCs w:val="22"/>
        </w:rPr>
      </w:pPr>
      <w:r w:rsidRPr="008F4678">
        <w:rPr>
          <w:sz w:val="22"/>
          <w:szCs w:val="22"/>
        </w:rPr>
        <w:t xml:space="preserve">- richiedere di conoscere le finalità e modalità del trattamento; </w:t>
      </w:r>
    </w:p>
    <w:p w14:paraId="7EC1D37F" w14:textId="77777777" w:rsidR="001E26FF" w:rsidRPr="008F4678" w:rsidRDefault="001E26FF" w:rsidP="001E26FF">
      <w:pPr>
        <w:rPr>
          <w:sz w:val="22"/>
          <w:szCs w:val="22"/>
        </w:rPr>
      </w:pPr>
      <w:r w:rsidRPr="008F4678">
        <w:rPr>
          <w:sz w:val="22"/>
          <w:szCs w:val="22"/>
        </w:rPr>
        <w:t xml:space="preserve">- ottenere la rettifica, la cancellazione, la limitazione o la trasformazione in forma anonima o il blocco dei dati trattati in violazione di legge; - richiedere la portabilità dei dati; </w:t>
      </w:r>
    </w:p>
    <w:p w14:paraId="6CDB9B08" w14:textId="77777777" w:rsidR="001E26FF" w:rsidRPr="008F4678" w:rsidRDefault="001E26FF" w:rsidP="001E26FF">
      <w:pPr>
        <w:rPr>
          <w:sz w:val="22"/>
          <w:szCs w:val="22"/>
        </w:rPr>
      </w:pPr>
      <w:r w:rsidRPr="008F4678">
        <w:rPr>
          <w:sz w:val="22"/>
          <w:szCs w:val="22"/>
        </w:rPr>
        <w:t xml:space="preserve">- aggiornare, correggere o integrare i dati che lo riguardano; </w:t>
      </w:r>
    </w:p>
    <w:p w14:paraId="3FD77153" w14:textId="77777777" w:rsidR="001E26FF" w:rsidRPr="008F4678" w:rsidRDefault="001E26FF" w:rsidP="001E26FF">
      <w:pPr>
        <w:rPr>
          <w:sz w:val="22"/>
          <w:szCs w:val="22"/>
        </w:rPr>
      </w:pPr>
      <w:r w:rsidRPr="008F4678">
        <w:rPr>
          <w:sz w:val="22"/>
          <w:szCs w:val="22"/>
        </w:rPr>
        <w:t xml:space="preserve">- opporsi, per motivi legittimi, al trattamento dei dati; </w:t>
      </w:r>
    </w:p>
    <w:p w14:paraId="47235AE3" w14:textId="77777777" w:rsidR="001E26FF" w:rsidRPr="008F4678" w:rsidRDefault="001E26FF" w:rsidP="001E26FF">
      <w:pPr>
        <w:rPr>
          <w:sz w:val="22"/>
          <w:szCs w:val="22"/>
        </w:rPr>
      </w:pPr>
      <w:r w:rsidRPr="008F4678">
        <w:rPr>
          <w:sz w:val="22"/>
          <w:szCs w:val="22"/>
        </w:rPr>
        <w:t>- di proporre reclamo al Garante per la protezione dei dati personali.</w:t>
      </w:r>
    </w:p>
    <w:p w14:paraId="3A32783D" w14:textId="77777777" w:rsidR="001E26FF" w:rsidRDefault="001E26FF">
      <w:pPr>
        <w:spacing w:line="360" w:lineRule="auto"/>
      </w:pPr>
    </w:p>
    <w:p w14:paraId="31C29200" w14:textId="77777777" w:rsidR="001E26FF" w:rsidRDefault="001E26FF">
      <w:pPr>
        <w:spacing w:line="360" w:lineRule="auto"/>
      </w:pPr>
    </w:p>
    <w:sectPr w:rsidR="001E26FF">
      <w:footerReference w:type="even" r:id="rId13"/>
      <w:footerReference w:type="default" r:id="rId14"/>
      <w:pgSz w:w="11907" w:h="16840" w:code="9"/>
      <w:pgMar w:top="1021" w:right="1134" w:bottom="1134" w:left="1134" w:header="720" w:footer="9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0FBE1" w14:textId="77777777" w:rsidR="004F5D48" w:rsidRDefault="004F5D48">
      <w:r>
        <w:separator/>
      </w:r>
    </w:p>
  </w:endnote>
  <w:endnote w:type="continuationSeparator" w:id="0">
    <w:p w14:paraId="18A17F12" w14:textId="77777777" w:rsidR="004F5D48" w:rsidRDefault="004F5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lbertus Extra Bold">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98C67" w14:textId="77777777" w:rsidR="00814A6A" w:rsidRDefault="00814A6A">
    <w:pPr>
      <w:pStyle w:val="Pidipagina"/>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end"/>
    </w:r>
  </w:p>
  <w:p w14:paraId="0CFC1C7E" w14:textId="77777777" w:rsidR="00814A6A" w:rsidRDefault="00814A6A">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F227C" w14:textId="77777777" w:rsidR="00814A6A" w:rsidRDefault="00814A6A">
    <w:pPr>
      <w:pStyle w:val="Pidipagina"/>
      <w:ind w:right="360" w:firstLine="360"/>
      <w:jc w:val="center"/>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F1861" w14:textId="77777777" w:rsidR="004F5D48" w:rsidRDefault="004F5D48">
      <w:r>
        <w:separator/>
      </w:r>
    </w:p>
  </w:footnote>
  <w:footnote w:type="continuationSeparator" w:id="0">
    <w:p w14:paraId="591B0FE6" w14:textId="77777777" w:rsidR="004F5D48" w:rsidRDefault="004F5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85268"/>
    <w:multiLevelType w:val="singleLevel"/>
    <w:tmpl w:val="5896D728"/>
    <w:lvl w:ilvl="0">
      <w:start w:val="1"/>
      <w:numFmt w:val="bullet"/>
      <w:lvlText w:val=""/>
      <w:lvlJc w:val="left"/>
      <w:pPr>
        <w:tabs>
          <w:tab w:val="num" w:pos="360"/>
        </w:tabs>
        <w:ind w:left="360" w:hanging="360"/>
      </w:pPr>
      <w:rPr>
        <w:rFonts w:ascii="Symbol" w:hAnsi="Symbol" w:hint="default"/>
        <w:sz w:val="16"/>
      </w:rPr>
    </w:lvl>
  </w:abstractNum>
  <w:abstractNum w:abstractNumId="1" w15:restartNumberingAfterBreak="0">
    <w:nsid w:val="1AA13804"/>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0231DD9"/>
    <w:multiLevelType w:val="singleLevel"/>
    <w:tmpl w:val="04100011"/>
    <w:lvl w:ilvl="0">
      <w:start w:val="1"/>
      <w:numFmt w:val="decimal"/>
      <w:lvlText w:val="%1)"/>
      <w:lvlJc w:val="left"/>
      <w:pPr>
        <w:tabs>
          <w:tab w:val="num" w:pos="360"/>
        </w:tabs>
        <w:ind w:left="360" w:hanging="360"/>
      </w:pPr>
    </w:lvl>
  </w:abstractNum>
  <w:abstractNum w:abstractNumId="3" w15:restartNumberingAfterBreak="0">
    <w:nsid w:val="2FC97969"/>
    <w:multiLevelType w:val="singleLevel"/>
    <w:tmpl w:val="FC5C0596"/>
    <w:lvl w:ilvl="0">
      <w:start w:val="1"/>
      <w:numFmt w:val="lowerLetter"/>
      <w:lvlText w:val="%1)"/>
      <w:lvlJc w:val="left"/>
      <w:pPr>
        <w:tabs>
          <w:tab w:val="num" w:pos="795"/>
        </w:tabs>
        <w:ind w:left="795" w:hanging="360"/>
      </w:pPr>
      <w:rPr>
        <w:rFonts w:hint="default"/>
      </w:rPr>
    </w:lvl>
  </w:abstractNum>
  <w:abstractNum w:abstractNumId="4" w15:restartNumberingAfterBreak="0">
    <w:nsid w:val="3A0C181F"/>
    <w:multiLevelType w:val="singleLevel"/>
    <w:tmpl w:val="2D9050D0"/>
    <w:lvl w:ilvl="0">
      <w:start w:val="14"/>
      <w:numFmt w:val="bullet"/>
      <w:lvlText w:val="-"/>
      <w:lvlJc w:val="left"/>
      <w:pPr>
        <w:tabs>
          <w:tab w:val="num" w:pos="1353"/>
        </w:tabs>
        <w:ind w:left="1353" w:hanging="360"/>
      </w:pPr>
      <w:rPr>
        <w:rFonts w:hint="default"/>
      </w:rPr>
    </w:lvl>
  </w:abstractNum>
  <w:abstractNum w:abstractNumId="5" w15:restartNumberingAfterBreak="0">
    <w:nsid w:val="3B7B2D99"/>
    <w:multiLevelType w:val="singleLevel"/>
    <w:tmpl w:val="18DAA62C"/>
    <w:lvl w:ilvl="0">
      <w:numFmt w:val="bullet"/>
      <w:lvlText w:val=""/>
      <w:lvlJc w:val="left"/>
      <w:pPr>
        <w:tabs>
          <w:tab w:val="num" w:pos="435"/>
        </w:tabs>
        <w:ind w:left="435" w:hanging="435"/>
      </w:pPr>
      <w:rPr>
        <w:rFonts w:ascii="Monotype Sorts" w:hAnsi="Monotype Sorts" w:hint="default"/>
      </w:rPr>
    </w:lvl>
  </w:abstractNum>
  <w:abstractNum w:abstractNumId="6" w15:restartNumberingAfterBreak="0">
    <w:nsid w:val="494928D2"/>
    <w:multiLevelType w:val="singleLevel"/>
    <w:tmpl w:val="4FC0F756"/>
    <w:lvl w:ilvl="0">
      <w:start w:val="1"/>
      <w:numFmt w:val="upperLetter"/>
      <w:lvlText w:val=""/>
      <w:lvlJc w:val="left"/>
      <w:pPr>
        <w:tabs>
          <w:tab w:val="num" w:pos="360"/>
        </w:tabs>
        <w:ind w:left="360" w:hanging="360"/>
      </w:pPr>
      <w:rPr>
        <w:rFonts w:ascii="Monotype Sorts" w:hAnsi="Monotype Sorts" w:hint="default"/>
      </w:rPr>
    </w:lvl>
  </w:abstractNum>
  <w:abstractNum w:abstractNumId="7" w15:restartNumberingAfterBreak="0">
    <w:nsid w:val="622F617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B872C5C"/>
    <w:multiLevelType w:val="singleLevel"/>
    <w:tmpl w:val="DBAE462C"/>
    <w:lvl w:ilvl="0">
      <w:start w:val="1"/>
      <w:numFmt w:val="upperLetter"/>
      <w:lvlText w:val="%1)"/>
      <w:lvlJc w:val="left"/>
      <w:pPr>
        <w:tabs>
          <w:tab w:val="num" w:pos="785"/>
        </w:tabs>
        <w:ind w:left="785" w:hanging="360"/>
      </w:pPr>
      <w:rPr>
        <w:rFonts w:hint="default"/>
      </w:rPr>
    </w:lvl>
  </w:abstractNum>
  <w:num w:numId="1" w16cid:durableId="414402515">
    <w:abstractNumId w:val="0"/>
  </w:num>
  <w:num w:numId="2" w16cid:durableId="1914123727">
    <w:abstractNumId w:val="5"/>
  </w:num>
  <w:num w:numId="3" w16cid:durableId="1071930181">
    <w:abstractNumId w:val="6"/>
  </w:num>
  <w:num w:numId="4" w16cid:durableId="642463557">
    <w:abstractNumId w:val="1"/>
  </w:num>
  <w:num w:numId="5" w16cid:durableId="1880898679">
    <w:abstractNumId w:val="3"/>
  </w:num>
  <w:num w:numId="6" w16cid:durableId="797383267">
    <w:abstractNumId w:val="2"/>
  </w:num>
  <w:num w:numId="7" w16cid:durableId="862211234">
    <w:abstractNumId w:val="8"/>
  </w:num>
  <w:num w:numId="8" w16cid:durableId="1965960135">
    <w:abstractNumId w:val="4"/>
  </w:num>
  <w:num w:numId="9" w16cid:durableId="12507718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4A59"/>
    <w:rsid w:val="00011221"/>
    <w:rsid w:val="000D3A0B"/>
    <w:rsid w:val="001E0B19"/>
    <w:rsid w:val="001E26FF"/>
    <w:rsid w:val="00273339"/>
    <w:rsid w:val="002E175F"/>
    <w:rsid w:val="003233F9"/>
    <w:rsid w:val="003D0976"/>
    <w:rsid w:val="0047471B"/>
    <w:rsid w:val="004F5D48"/>
    <w:rsid w:val="006F0846"/>
    <w:rsid w:val="006F5357"/>
    <w:rsid w:val="007D032A"/>
    <w:rsid w:val="00814A6A"/>
    <w:rsid w:val="00954CC3"/>
    <w:rsid w:val="00990A2F"/>
    <w:rsid w:val="009A4A59"/>
    <w:rsid w:val="00B66C71"/>
    <w:rsid w:val="00D92A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679A0"/>
  <w15:docId w15:val="{37D1E92F-46CB-489D-872A-A7A6661B7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jc w:val="both"/>
    </w:pPr>
    <w:rPr>
      <w:sz w:val="24"/>
    </w:rPr>
  </w:style>
  <w:style w:type="paragraph" w:styleId="Titolo1">
    <w:name w:val="heading 1"/>
    <w:basedOn w:val="Normale"/>
    <w:next w:val="Normale"/>
    <w:qFormat/>
    <w:pPr>
      <w:keepNext/>
      <w:jc w:val="center"/>
      <w:outlineLvl w:val="0"/>
    </w:pPr>
    <w:rPr>
      <w:b/>
    </w:rPr>
  </w:style>
  <w:style w:type="paragraph" w:styleId="Titolo2">
    <w:name w:val="heading 2"/>
    <w:basedOn w:val="Normale"/>
    <w:next w:val="Normale"/>
    <w:qFormat/>
    <w:pPr>
      <w:keepNext/>
      <w:ind w:right="213"/>
      <w:outlineLvl w:val="1"/>
    </w:pPr>
    <w:rPr>
      <w:rFonts w:ascii="Albertus Extra Bold" w:hAnsi="Albertus Extra Bold"/>
      <w:b/>
      <w:sz w:val="16"/>
    </w:rPr>
  </w:style>
  <w:style w:type="paragraph" w:styleId="Titolo3">
    <w:name w:val="heading 3"/>
    <w:basedOn w:val="Normale"/>
    <w:next w:val="Normale"/>
    <w:qFormat/>
    <w:pPr>
      <w:keepNext/>
      <w:spacing w:line="360" w:lineRule="auto"/>
      <w:jc w:val="center"/>
      <w:outlineLvl w:val="2"/>
    </w:pPr>
    <w:rPr>
      <w:rFonts w:ascii="Arial" w:hAnsi="Arial"/>
      <w:b/>
      <w:sz w:val="32"/>
    </w:rPr>
  </w:style>
  <w:style w:type="paragraph" w:styleId="Titolo4">
    <w:name w:val="heading 4"/>
    <w:basedOn w:val="Normale"/>
    <w:next w:val="Normale"/>
    <w:qFormat/>
    <w:pPr>
      <w:keepNext/>
      <w:ind w:left="1276" w:hanging="1276"/>
      <w:jc w:val="center"/>
      <w:outlineLvl w:val="3"/>
    </w:pPr>
    <w:rPr>
      <w:b/>
      <w:sz w:val="32"/>
    </w:rPr>
  </w:style>
  <w:style w:type="paragraph" w:styleId="Titolo5">
    <w:name w:val="heading 5"/>
    <w:basedOn w:val="Normale"/>
    <w:next w:val="Normale"/>
    <w:qFormat/>
    <w:pPr>
      <w:keepNext/>
      <w:spacing w:line="360" w:lineRule="auto"/>
      <w:jc w:val="center"/>
      <w:outlineLvl w:val="4"/>
    </w:pPr>
    <w:rPr>
      <w:b/>
      <w:sz w:val="28"/>
    </w:rPr>
  </w:style>
  <w:style w:type="paragraph" w:styleId="Titolo6">
    <w:name w:val="heading 6"/>
    <w:basedOn w:val="Normale"/>
    <w:next w:val="Normale"/>
    <w:qFormat/>
    <w:pPr>
      <w:keepNext/>
      <w:jc w:val="center"/>
      <w:outlineLvl w:val="5"/>
    </w:pPr>
    <w:rPr>
      <w:b/>
      <w:color w:val="0000FF"/>
      <w:sz w:val="22"/>
    </w:rPr>
  </w:style>
  <w:style w:type="paragraph" w:styleId="Titolo7">
    <w:name w:val="heading 7"/>
    <w:basedOn w:val="Normale"/>
    <w:next w:val="Normale"/>
    <w:qFormat/>
    <w:pPr>
      <w:keepNext/>
      <w:jc w:val="center"/>
      <w:outlineLvl w:val="6"/>
    </w:pPr>
    <w:rPr>
      <w:b/>
      <w:color w:val="0000FF"/>
    </w:rPr>
  </w:style>
  <w:style w:type="paragraph" w:styleId="Titolo8">
    <w:name w:val="heading 8"/>
    <w:basedOn w:val="Normale"/>
    <w:next w:val="Normale"/>
    <w:qFormat/>
    <w:pPr>
      <w:keepNext/>
      <w:ind w:left="709"/>
      <w:jc w:val="right"/>
      <w:outlineLvl w:val="7"/>
    </w:pPr>
    <w:rPr>
      <w:b/>
      <w:color w:val="0000FF"/>
    </w:rPr>
  </w:style>
  <w:style w:type="paragraph" w:styleId="Titolo9">
    <w:name w:val="heading 9"/>
    <w:basedOn w:val="Normale"/>
    <w:next w:val="Normale"/>
    <w:qFormat/>
    <w:pPr>
      <w:keepNext/>
      <w:ind w:left="709" w:right="473"/>
      <w:jc w:val="right"/>
      <w:outlineLvl w:val="8"/>
    </w:pPr>
    <w:rPr>
      <w:b/>
      <w:color w:val="0000F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dirizzo">
    <w:name w:val="indirizzo"/>
    <w:pPr>
      <w:ind w:left="6237"/>
    </w:pPr>
    <w:rPr>
      <w:b/>
      <w:noProof/>
      <w:sz w:val="24"/>
    </w:rPr>
  </w:style>
  <w:style w:type="paragraph" w:customStyle="1" w:styleId="firma">
    <w:name w:val="firma"/>
    <w:basedOn w:val="indirizzo"/>
    <w:pPr>
      <w:jc w:val="center"/>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testo">
    <w:name w:val="Body Text"/>
    <w:basedOn w:val="Normale"/>
    <w:pPr>
      <w:ind w:right="213"/>
    </w:pPr>
    <w:rPr>
      <w:rFonts w:ascii="Albertus Extra Bold" w:hAnsi="Albertus Extra Bold"/>
      <w:b/>
      <w:sz w:val="18"/>
    </w:rPr>
  </w:style>
  <w:style w:type="character" w:styleId="Numeropagina">
    <w:name w:val="page number"/>
    <w:rPr>
      <w:sz w:val="16"/>
    </w:rPr>
  </w:style>
  <w:style w:type="paragraph" w:styleId="Corpodeltesto2">
    <w:name w:val="Body Text 2"/>
    <w:basedOn w:val="Normale"/>
    <w:pPr>
      <w:ind w:right="213"/>
    </w:pPr>
    <w:rPr>
      <w:rFonts w:ascii="Albertus Extra Bold" w:hAnsi="Albertus Extra Bold"/>
      <w:b/>
      <w:sz w:val="16"/>
    </w:rPr>
  </w:style>
  <w:style w:type="paragraph" w:styleId="Testonotaapidipagina">
    <w:name w:val="footnote text"/>
    <w:basedOn w:val="Normale"/>
    <w:semiHidden/>
    <w:pPr>
      <w:jc w:val="left"/>
    </w:pPr>
    <w:rPr>
      <w:sz w:val="20"/>
    </w:rPr>
  </w:style>
  <w:style w:type="character" w:styleId="Rimandonotaapidipagina">
    <w:name w:val="footnote reference"/>
    <w:semiHidden/>
    <w:rPr>
      <w:vertAlign w:val="superscript"/>
    </w:rPr>
  </w:style>
  <w:style w:type="paragraph" w:styleId="Rientrocorpodeltesto">
    <w:name w:val="Body Text Indent"/>
    <w:basedOn w:val="Normale"/>
    <w:pPr>
      <w:spacing w:line="360" w:lineRule="auto"/>
      <w:ind w:firstLine="567"/>
    </w:pPr>
  </w:style>
  <w:style w:type="paragraph" w:styleId="Rientrocorpodeltesto2">
    <w:name w:val="Body Text Indent 2"/>
    <w:basedOn w:val="Normale"/>
    <w:pPr>
      <w:spacing w:line="340" w:lineRule="exact"/>
      <w:ind w:left="709" w:hanging="709"/>
    </w:pPr>
  </w:style>
  <w:style w:type="paragraph" w:styleId="Testofumetto">
    <w:name w:val="Balloon Text"/>
    <w:basedOn w:val="Normale"/>
    <w:semiHidden/>
    <w:rsid w:val="003233F9"/>
    <w:rPr>
      <w:rFonts w:ascii="Tahoma" w:hAnsi="Tahoma" w:cs="Tahoma"/>
      <w:sz w:val="16"/>
      <w:szCs w:val="16"/>
    </w:rPr>
  </w:style>
  <w:style w:type="character" w:styleId="Collegamentoipertestuale">
    <w:name w:val="Hyperlink"/>
    <w:uiPriority w:val="99"/>
    <w:unhideWhenUsed/>
    <w:rsid w:val="001E26FF"/>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omune.soraga.tn.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une@pec.comune.soraga.tn.it" TargetMode="External"/><Relationship Id="rId12" Type="http://schemas.openxmlformats.org/officeDocument/2006/relationships/hyperlink" Target="http://www.comunitrentini.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rvizioRPD@comunitrentini.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onsorzio@pec.comunitrentini.it" TargetMode="External"/><Relationship Id="rId4" Type="http://schemas.openxmlformats.org/officeDocument/2006/relationships/webSettings" Target="webSettings.xml"/><Relationship Id="rId9" Type="http://schemas.openxmlformats.org/officeDocument/2006/relationships/hyperlink" Target="http://www.comune.soraga.tn.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4207</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Comune di Soraga (TN)</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Tecnico</dc:creator>
  <cp:lastModifiedBy>Luigi Sommavilla</cp:lastModifiedBy>
  <cp:revision>5</cp:revision>
  <cp:lastPrinted>2008-07-25T09:44:00Z</cp:lastPrinted>
  <dcterms:created xsi:type="dcterms:W3CDTF">2012-05-31T13:45:00Z</dcterms:created>
  <dcterms:modified xsi:type="dcterms:W3CDTF">2023-08-14T08:31:00Z</dcterms:modified>
</cp:coreProperties>
</file>